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DA386" w14:textId="77777777" w:rsidR="00F755E3" w:rsidRPr="00E92251" w:rsidRDefault="00F75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973900" w14:textId="77777777" w:rsidR="00F755E3" w:rsidRPr="00E92251" w:rsidRDefault="00F75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728F5E" w14:textId="7CF92C01" w:rsidR="00F755E3" w:rsidRPr="00E92251" w:rsidRDefault="002504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2251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5103EA">
        <w:rPr>
          <w:rFonts w:ascii="Times New Roman" w:hAnsi="Times New Roman" w:cs="Times New Roman"/>
          <w:b/>
          <w:sz w:val="24"/>
          <w:szCs w:val="24"/>
        </w:rPr>
        <w:t>N</w:t>
      </w:r>
      <w:r w:rsidRPr="00E92251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2B2356">
        <w:rPr>
          <w:rFonts w:ascii="Times New Roman" w:hAnsi="Times New Roman" w:cs="Times New Roman"/>
          <w:b/>
          <w:sz w:val="24"/>
          <w:szCs w:val="24"/>
        </w:rPr>
        <w:t>108</w:t>
      </w:r>
      <w:r w:rsidRPr="00E92251">
        <w:rPr>
          <w:rFonts w:ascii="Times New Roman" w:hAnsi="Times New Roman" w:cs="Times New Roman"/>
          <w:b/>
          <w:sz w:val="24"/>
          <w:szCs w:val="24"/>
        </w:rPr>
        <w:t>/</w:t>
      </w:r>
      <w:r w:rsidR="005103EA">
        <w:rPr>
          <w:rFonts w:ascii="Times New Roman" w:hAnsi="Times New Roman" w:cs="Times New Roman"/>
          <w:b/>
          <w:sz w:val="24"/>
          <w:szCs w:val="24"/>
        </w:rPr>
        <w:t>202</w:t>
      </w:r>
      <w:r w:rsidR="00A67A73">
        <w:rPr>
          <w:rFonts w:ascii="Times New Roman" w:hAnsi="Times New Roman" w:cs="Times New Roman"/>
          <w:b/>
          <w:sz w:val="24"/>
          <w:szCs w:val="24"/>
        </w:rPr>
        <w:t>4</w:t>
      </w:r>
    </w:p>
    <w:p w14:paraId="72F2BEDF" w14:textId="77777777" w:rsidR="00F755E3" w:rsidRPr="00E92251" w:rsidRDefault="00250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251">
        <w:rPr>
          <w:rFonts w:ascii="Times New Roman" w:hAnsi="Times New Roman" w:cs="Times New Roman"/>
          <w:b/>
          <w:sz w:val="24"/>
          <w:szCs w:val="24"/>
        </w:rPr>
        <w:t>Zarządu Powiatu Grójeckiego</w:t>
      </w:r>
    </w:p>
    <w:p w14:paraId="659153EA" w14:textId="63B938E5" w:rsidR="00F755E3" w:rsidRPr="00E92251" w:rsidRDefault="0025040F" w:rsidP="00587617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E92251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80CA1">
        <w:rPr>
          <w:rFonts w:ascii="Times New Roman" w:hAnsi="Times New Roman" w:cs="Times New Roman"/>
          <w:b/>
          <w:sz w:val="24"/>
          <w:szCs w:val="24"/>
        </w:rPr>
        <w:t>1</w:t>
      </w:r>
      <w:r w:rsidR="00A67A73">
        <w:rPr>
          <w:rFonts w:ascii="Times New Roman" w:hAnsi="Times New Roman" w:cs="Times New Roman"/>
          <w:b/>
          <w:sz w:val="24"/>
          <w:szCs w:val="24"/>
        </w:rPr>
        <w:t>6</w:t>
      </w:r>
      <w:r w:rsidR="00880CA1">
        <w:rPr>
          <w:rFonts w:ascii="Times New Roman" w:hAnsi="Times New Roman" w:cs="Times New Roman"/>
          <w:b/>
          <w:sz w:val="24"/>
          <w:szCs w:val="24"/>
        </w:rPr>
        <w:t xml:space="preserve"> października 202</w:t>
      </w:r>
      <w:r w:rsidR="00A67A73">
        <w:rPr>
          <w:rFonts w:ascii="Times New Roman" w:hAnsi="Times New Roman" w:cs="Times New Roman"/>
          <w:b/>
          <w:sz w:val="24"/>
          <w:szCs w:val="24"/>
        </w:rPr>
        <w:t>4</w:t>
      </w:r>
      <w:r w:rsidR="00880CA1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587617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134D2F39" w14:textId="77777777" w:rsidR="00F755E3" w:rsidRPr="00E92251" w:rsidRDefault="00F75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1950D0" w14:textId="77777777" w:rsidR="00F755E3" w:rsidRPr="00E92251" w:rsidRDefault="00F75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DEA64" w14:textId="79E6159C" w:rsidR="00F755E3" w:rsidRPr="004B0216" w:rsidRDefault="0025040F" w:rsidP="005401F1">
      <w:pPr>
        <w:pStyle w:val="Indeks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216">
        <w:rPr>
          <w:rFonts w:ascii="Times New Roman" w:hAnsi="Times New Roman" w:cs="Times New Roman"/>
          <w:b/>
          <w:bCs/>
          <w:sz w:val="24"/>
          <w:szCs w:val="24"/>
        </w:rPr>
        <w:t>w sprawie ogłoszenia otwartego konkursu ofert na realizację zadania publicznego</w:t>
      </w:r>
      <w:r w:rsidR="0076654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B0216">
        <w:rPr>
          <w:rFonts w:ascii="Times New Roman" w:hAnsi="Times New Roman" w:cs="Times New Roman"/>
          <w:b/>
          <w:bCs/>
          <w:sz w:val="24"/>
          <w:szCs w:val="24"/>
        </w:rPr>
        <w:t>pn.</w:t>
      </w:r>
      <w:r w:rsidR="00766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0216">
        <w:rPr>
          <w:rFonts w:ascii="Times New Roman" w:hAnsi="Times New Roman" w:cs="Times New Roman"/>
          <w:b/>
          <w:bCs/>
          <w:sz w:val="24"/>
          <w:szCs w:val="24"/>
        </w:rPr>
        <w:t>,,Otwarty konkurs ofert na realizację zadania z zakresu pomocy społecznej polegającego na prowadzeniu Domu Pomocy Społecznej dla osób przewlekle somatycznie chorych na terenie Powiatu Grójeckiego”</w:t>
      </w:r>
    </w:p>
    <w:p w14:paraId="5B55EC52" w14:textId="77777777" w:rsidR="00F755E3" w:rsidRPr="00E92251" w:rsidRDefault="00F755E3" w:rsidP="00540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7F882" w14:textId="77777777" w:rsidR="00F755E3" w:rsidRPr="00E92251" w:rsidRDefault="00F7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54A39" w14:textId="0E54D9BD" w:rsidR="00F755E3" w:rsidRPr="00E92251" w:rsidRDefault="002504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2251">
        <w:rPr>
          <w:rFonts w:ascii="Times New Roman" w:hAnsi="Times New Roman" w:cs="Times New Roman"/>
          <w:sz w:val="24"/>
          <w:szCs w:val="24"/>
        </w:rPr>
        <w:t xml:space="preserve">Działając na podstawie art. 4 ust. 1 pkt 1, art. 5 ust. 2 pkt 1, art. 11 ust. 2, art. 13 ustawy z dnia 24 kwietnia 2003 r. o działalności pożytku publicznego i </w:t>
      </w:r>
      <w:r w:rsidR="00E92251">
        <w:rPr>
          <w:rFonts w:ascii="Times New Roman" w:hAnsi="Times New Roman" w:cs="Times New Roman"/>
          <w:sz w:val="24"/>
          <w:szCs w:val="24"/>
        </w:rPr>
        <w:t xml:space="preserve">o </w:t>
      </w:r>
      <w:r w:rsidRPr="00E92251">
        <w:rPr>
          <w:rFonts w:ascii="Times New Roman" w:hAnsi="Times New Roman" w:cs="Times New Roman"/>
          <w:sz w:val="24"/>
          <w:szCs w:val="24"/>
        </w:rPr>
        <w:t>wolontariacie (</w:t>
      </w:r>
      <w:r w:rsidR="00E92251">
        <w:rPr>
          <w:rFonts w:ascii="Times New Roman" w:hAnsi="Times New Roman" w:cs="Times New Roman"/>
          <w:sz w:val="24"/>
          <w:szCs w:val="24"/>
        </w:rPr>
        <w:t xml:space="preserve">t. j. </w:t>
      </w:r>
      <w:r w:rsidRPr="00E92251">
        <w:rPr>
          <w:rFonts w:ascii="Times New Roman" w:hAnsi="Times New Roman" w:cs="Times New Roman"/>
          <w:sz w:val="24"/>
          <w:szCs w:val="24"/>
        </w:rPr>
        <w:t>Dz. U. z 202</w:t>
      </w:r>
      <w:r w:rsidR="00A67A73">
        <w:rPr>
          <w:rFonts w:ascii="Times New Roman" w:hAnsi="Times New Roman" w:cs="Times New Roman"/>
          <w:sz w:val="24"/>
          <w:szCs w:val="24"/>
        </w:rPr>
        <w:t xml:space="preserve">4 </w:t>
      </w:r>
      <w:r w:rsidRPr="00E92251">
        <w:rPr>
          <w:rFonts w:ascii="Times New Roman" w:hAnsi="Times New Roman" w:cs="Times New Roman"/>
          <w:sz w:val="24"/>
          <w:szCs w:val="24"/>
        </w:rPr>
        <w:t xml:space="preserve">r. poz. </w:t>
      </w:r>
      <w:r w:rsidR="00A67A73">
        <w:rPr>
          <w:rFonts w:ascii="Times New Roman" w:hAnsi="Times New Roman" w:cs="Times New Roman"/>
          <w:sz w:val="24"/>
          <w:szCs w:val="24"/>
        </w:rPr>
        <w:t>1491</w:t>
      </w:r>
      <w:r w:rsidRPr="00E92251">
        <w:rPr>
          <w:rFonts w:ascii="Times New Roman" w:hAnsi="Times New Roman" w:cs="Times New Roman"/>
          <w:sz w:val="24"/>
          <w:szCs w:val="24"/>
        </w:rPr>
        <w:t xml:space="preserve">) w związku z art. 25 ustawy z dnia 12 marca 2004 r. o pomocy społecznej </w:t>
      </w:r>
      <w:r w:rsidR="0076654D">
        <w:rPr>
          <w:rFonts w:ascii="Times New Roman" w:hAnsi="Times New Roman" w:cs="Times New Roman"/>
          <w:sz w:val="24"/>
          <w:szCs w:val="24"/>
        </w:rPr>
        <w:br/>
      </w:r>
      <w:r w:rsidRPr="00E92251">
        <w:rPr>
          <w:rFonts w:ascii="Times New Roman" w:hAnsi="Times New Roman" w:cs="Times New Roman"/>
          <w:sz w:val="24"/>
          <w:szCs w:val="24"/>
        </w:rPr>
        <w:t>(t.</w:t>
      </w:r>
      <w:r w:rsidR="00E92251">
        <w:rPr>
          <w:rFonts w:ascii="Times New Roman" w:hAnsi="Times New Roman" w:cs="Times New Roman"/>
          <w:sz w:val="24"/>
          <w:szCs w:val="24"/>
        </w:rPr>
        <w:t xml:space="preserve"> </w:t>
      </w:r>
      <w:r w:rsidRPr="00E92251">
        <w:rPr>
          <w:rFonts w:ascii="Times New Roman" w:hAnsi="Times New Roman" w:cs="Times New Roman"/>
          <w:sz w:val="24"/>
          <w:szCs w:val="24"/>
        </w:rPr>
        <w:t>j. Dz. U. z 202</w:t>
      </w:r>
      <w:r w:rsidR="00A67A73">
        <w:rPr>
          <w:rFonts w:ascii="Times New Roman" w:hAnsi="Times New Roman" w:cs="Times New Roman"/>
          <w:sz w:val="24"/>
          <w:szCs w:val="24"/>
        </w:rPr>
        <w:t>4</w:t>
      </w:r>
      <w:r w:rsidRPr="00E92251">
        <w:rPr>
          <w:rFonts w:ascii="Times New Roman" w:hAnsi="Times New Roman" w:cs="Times New Roman"/>
          <w:sz w:val="24"/>
          <w:szCs w:val="24"/>
        </w:rPr>
        <w:t xml:space="preserve"> r. poz. </w:t>
      </w:r>
      <w:r w:rsidR="00A67A73">
        <w:rPr>
          <w:rFonts w:ascii="Times New Roman" w:hAnsi="Times New Roman" w:cs="Times New Roman"/>
          <w:sz w:val="24"/>
          <w:szCs w:val="24"/>
        </w:rPr>
        <w:t>1283</w:t>
      </w:r>
      <w:r w:rsidRPr="00E92251">
        <w:rPr>
          <w:rFonts w:ascii="Times New Roman" w:hAnsi="Times New Roman" w:cs="Times New Roman"/>
          <w:sz w:val="24"/>
          <w:szCs w:val="24"/>
        </w:rPr>
        <w:t>) Zarząd Powiatu Grójeckiego uchwala:</w:t>
      </w:r>
    </w:p>
    <w:p w14:paraId="11614F40" w14:textId="77777777" w:rsidR="00E07CE3" w:rsidRDefault="00E07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5D52FC" w14:textId="07E90494" w:rsidR="00F755E3" w:rsidRPr="00E92251" w:rsidRDefault="00250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251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55456523" w14:textId="77777777" w:rsidR="00F755E3" w:rsidRPr="00E92251" w:rsidRDefault="00F75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45D684" w14:textId="3070294D" w:rsidR="00F755E3" w:rsidRPr="00E92251" w:rsidRDefault="00250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251">
        <w:rPr>
          <w:rFonts w:ascii="Times New Roman" w:hAnsi="Times New Roman" w:cs="Times New Roman"/>
          <w:sz w:val="24"/>
          <w:szCs w:val="24"/>
        </w:rPr>
        <w:t xml:space="preserve">1. Ogłosić otwarty konkurs ofert na realizację zadania publicznego </w:t>
      </w:r>
      <w:r w:rsidR="008E4730" w:rsidRPr="00E92251">
        <w:rPr>
          <w:rFonts w:ascii="Times New Roman" w:hAnsi="Times New Roman" w:cs="Times New Roman"/>
          <w:sz w:val="24"/>
          <w:szCs w:val="24"/>
        </w:rPr>
        <w:t>pn.</w:t>
      </w:r>
      <w:r w:rsidR="008E4730">
        <w:rPr>
          <w:rFonts w:ascii="Times New Roman" w:hAnsi="Times New Roman" w:cs="Times New Roman"/>
          <w:sz w:val="24"/>
          <w:szCs w:val="24"/>
        </w:rPr>
        <w:t xml:space="preserve"> „</w:t>
      </w:r>
      <w:r w:rsidR="008E4730" w:rsidRPr="00E92251">
        <w:rPr>
          <w:rFonts w:ascii="Times New Roman" w:hAnsi="Times New Roman" w:cs="Times New Roman"/>
          <w:sz w:val="24"/>
          <w:szCs w:val="24"/>
        </w:rPr>
        <w:t>Prowadzenie</w:t>
      </w:r>
      <w:r w:rsidRPr="00E92251">
        <w:rPr>
          <w:rFonts w:ascii="Times New Roman" w:hAnsi="Times New Roman" w:cs="Times New Roman"/>
          <w:sz w:val="24"/>
          <w:szCs w:val="24"/>
        </w:rPr>
        <w:t xml:space="preserve"> Domu Pomocy Społecznej dla osób przewlekle somatycznie chorych na terenie Powiatu Grójeckiego”</w:t>
      </w:r>
      <w:r w:rsidR="00E07CE3" w:rsidRPr="00880CA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4367E3" w14:textId="77777777" w:rsidR="00F755E3" w:rsidRPr="00E92251" w:rsidRDefault="00250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251">
        <w:rPr>
          <w:rFonts w:ascii="Times New Roman" w:hAnsi="Times New Roman" w:cs="Times New Roman"/>
          <w:sz w:val="24"/>
          <w:szCs w:val="24"/>
        </w:rPr>
        <w:t>2. Ogłoszenie o konkursie stanowi załącznik do niniejszej uchwały.</w:t>
      </w:r>
    </w:p>
    <w:p w14:paraId="30F53274" w14:textId="77777777" w:rsidR="00F755E3" w:rsidRPr="00E92251" w:rsidRDefault="00F75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D4E74" w14:textId="77777777" w:rsidR="00F755E3" w:rsidRPr="00E92251" w:rsidRDefault="00250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251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32D78877" w14:textId="77777777" w:rsidR="00F755E3" w:rsidRPr="00E92251" w:rsidRDefault="00F75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B0C48" w14:textId="77777777" w:rsidR="00F755E3" w:rsidRPr="00E92251" w:rsidRDefault="00250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51">
        <w:rPr>
          <w:rFonts w:ascii="Times New Roman" w:hAnsi="Times New Roman" w:cs="Times New Roman"/>
          <w:sz w:val="24"/>
          <w:szCs w:val="24"/>
        </w:rPr>
        <w:t>Wykonanie uchwały powierza się Staroście Grójeckiemu.</w:t>
      </w:r>
    </w:p>
    <w:p w14:paraId="0432F1D6" w14:textId="77777777" w:rsidR="00F755E3" w:rsidRPr="00E92251" w:rsidRDefault="00F7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463C1" w14:textId="77777777" w:rsidR="00F755E3" w:rsidRPr="00E92251" w:rsidRDefault="00250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251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5923A1C1" w14:textId="77777777" w:rsidR="00F755E3" w:rsidRPr="00E92251" w:rsidRDefault="00F75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13D42" w14:textId="7BA51130" w:rsidR="00F755E3" w:rsidRDefault="00250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5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69150B5" w14:textId="0FD1E362" w:rsidR="00337F1D" w:rsidRDefault="00337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CDFDA" w14:textId="42F458FB" w:rsidR="00337F1D" w:rsidRDefault="00337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66429" w14:textId="173D549C" w:rsidR="00337F1D" w:rsidRDefault="00337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E3A4BD" w14:textId="0633A5C1" w:rsidR="00337F1D" w:rsidRDefault="00337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A8E58" w14:textId="40E38668" w:rsidR="00337F1D" w:rsidRDefault="00337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825B6" w14:textId="14BBA078" w:rsidR="00337F1D" w:rsidRDefault="00337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7DE0D" w14:textId="31DE9D59" w:rsidR="00337F1D" w:rsidRDefault="00337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7264A" w14:textId="1583867C" w:rsidR="00337F1D" w:rsidRDefault="002B2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Starosta Krzysztof Ambroziak</w:t>
      </w:r>
    </w:p>
    <w:p w14:paraId="7D79AFF8" w14:textId="4060C670" w:rsidR="00337F1D" w:rsidRDefault="00337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98E94" w14:textId="12CFA015" w:rsidR="00337F1D" w:rsidRDefault="00337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CF0B6" w14:textId="36EB60F7" w:rsidR="00337F1D" w:rsidRDefault="00337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3BE51" w14:textId="67D91A6A" w:rsidR="00337F1D" w:rsidRDefault="00337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7516B" w14:textId="755B217A" w:rsidR="00337F1D" w:rsidRDefault="00337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03A95" w14:textId="23744A4F" w:rsidR="00337F1D" w:rsidRDefault="00337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38CEB" w14:textId="77777777" w:rsidR="00337F1D" w:rsidRPr="00E92251" w:rsidRDefault="00337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65AF4" w14:textId="77777777" w:rsidR="00F755E3" w:rsidRPr="00E92251" w:rsidRDefault="00F7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C33DB" w14:textId="77777777" w:rsidR="00F755E3" w:rsidRPr="00E92251" w:rsidRDefault="00F7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E4401" w14:textId="5C8F8060" w:rsidR="00F755E3" w:rsidRPr="0083374B" w:rsidRDefault="00337F1D" w:rsidP="008337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74B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083CC4CF" w14:textId="1E56FC30" w:rsidR="00337F1D" w:rsidRDefault="00337F1D" w:rsidP="0083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59F19" w14:textId="0FE86EC6" w:rsidR="00F755E3" w:rsidRDefault="00337F1D" w:rsidP="00A67A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ze zbliżającym się upływem okresu obowiązywania umowy </w:t>
      </w:r>
      <w:r w:rsidR="00A67A73">
        <w:rPr>
          <w:rFonts w:ascii="Times New Roman" w:hAnsi="Times New Roman" w:cs="Times New Roman"/>
          <w:sz w:val="24"/>
          <w:szCs w:val="24"/>
        </w:rPr>
        <w:t>nr 315.2022.PCPR</w:t>
      </w:r>
      <w:r w:rsidR="00A67A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A67A7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grudnia</w:t>
      </w:r>
      <w:r w:rsidR="00A67A73">
        <w:rPr>
          <w:rFonts w:ascii="Times New Roman" w:hAnsi="Times New Roman" w:cs="Times New Roman"/>
          <w:sz w:val="24"/>
          <w:szCs w:val="24"/>
        </w:rPr>
        <w:t xml:space="preserve"> 2022 r. </w:t>
      </w:r>
      <w:r w:rsidR="00EE6FBD" w:rsidRPr="00EE6FBD">
        <w:rPr>
          <w:rFonts w:ascii="Times New Roman" w:hAnsi="Times New Roman" w:cs="Times New Roman"/>
          <w:sz w:val="24"/>
          <w:szCs w:val="24"/>
        </w:rPr>
        <w:t>o realizację zadania publicznego pod tytułem:</w:t>
      </w:r>
      <w:r w:rsidR="00EE6FBD">
        <w:rPr>
          <w:rFonts w:ascii="Times New Roman" w:hAnsi="Times New Roman" w:cs="Times New Roman"/>
          <w:sz w:val="24"/>
          <w:szCs w:val="24"/>
        </w:rPr>
        <w:t xml:space="preserve"> </w:t>
      </w:r>
      <w:r w:rsidR="008E4730">
        <w:rPr>
          <w:rFonts w:ascii="Times New Roman" w:hAnsi="Times New Roman" w:cs="Times New Roman"/>
          <w:sz w:val="24"/>
          <w:szCs w:val="24"/>
        </w:rPr>
        <w:t>„</w:t>
      </w:r>
      <w:r w:rsidR="00EE6FBD" w:rsidRPr="00EE6FBD">
        <w:rPr>
          <w:rFonts w:ascii="Times New Roman" w:hAnsi="Times New Roman" w:cs="Times New Roman"/>
          <w:sz w:val="24"/>
          <w:szCs w:val="24"/>
        </w:rPr>
        <w:t>Prowadzenie domu pomocy społecznej dla osób przewlekle somatycznie chorych na terenie Powiatu Grójeckiego</w:t>
      </w:r>
      <w:r w:rsidR="00EE6FBD">
        <w:rPr>
          <w:rFonts w:ascii="Times New Roman" w:hAnsi="Times New Roman" w:cs="Times New Roman"/>
          <w:sz w:val="24"/>
          <w:szCs w:val="24"/>
        </w:rPr>
        <w:t xml:space="preserve">” i istniejącą w dalszym ciągu potrzebą zapewnienia miejsc </w:t>
      </w:r>
      <w:r w:rsidR="005B6CCC">
        <w:rPr>
          <w:rFonts w:ascii="Times New Roman" w:hAnsi="Times New Roman" w:cs="Times New Roman"/>
          <w:sz w:val="24"/>
          <w:szCs w:val="24"/>
        </w:rPr>
        <w:t xml:space="preserve">w domu pomocy społecznej dla </w:t>
      </w:r>
      <w:r w:rsidR="005B6CCC" w:rsidRPr="005B6CCC">
        <w:rPr>
          <w:rFonts w:ascii="Times New Roman" w:hAnsi="Times New Roman" w:cs="Times New Roman"/>
          <w:sz w:val="24"/>
          <w:szCs w:val="24"/>
        </w:rPr>
        <w:t xml:space="preserve"> osób przewlekle somatycznie chorych</w:t>
      </w:r>
      <w:r w:rsidR="00F274D2">
        <w:rPr>
          <w:rFonts w:ascii="Times New Roman" w:hAnsi="Times New Roman" w:cs="Times New Roman"/>
          <w:sz w:val="24"/>
          <w:szCs w:val="24"/>
        </w:rPr>
        <w:t xml:space="preserve">, zasadnym jest ogłoszenie </w:t>
      </w:r>
      <w:r w:rsidR="00F274D2" w:rsidRPr="00F274D2">
        <w:rPr>
          <w:rFonts w:ascii="Times New Roman" w:hAnsi="Times New Roman" w:cs="Times New Roman"/>
          <w:sz w:val="24"/>
          <w:szCs w:val="24"/>
        </w:rPr>
        <w:t xml:space="preserve">konkursu </w:t>
      </w:r>
      <w:r w:rsidR="00F274D2">
        <w:rPr>
          <w:rFonts w:ascii="Times New Roman" w:hAnsi="Times New Roman" w:cs="Times New Roman"/>
          <w:sz w:val="24"/>
          <w:szCs w:val="24"/>
        </w:rPr>
        <w:t>ofert na</w:t>
      </w:r>
      <w:r w:rsidR="00F274D2" w:rsidRPr="00F274D2">
        <w:rPr>
          <w:rFonts w:ascii="Times New Roman" w:hAnsi="Times New Roman" w:cs="Times New Roman"/>
          <w:sz w:val="24"/>
          <w:szCs w:val="24"/>
        </w:rPr>
        <w:t xml:space="preserve"> realizacj</w:t>
      </w:r>
      <w:r w:rsidR="00F274D2">
        <w:rPr>
          <w:rFonts w:ascii="Times New Roman" w:hAnsi="Times New Roman" w:cs="Times New Roman"/>
          <w:sz w:val="24"/>
          <w:szCs w:val="24"/>
        </w:rPr>
        <w:t>ę</w:t>
      </w:r>
      <w:r w:rsidR="00F274D2" w:rsidRPr="00F274D2">
        <w:rPr>
          <w:rFonts w:ascii="Times New Roman" w:hAnsi="Times New Roman" w:cs="Times New Roman"/>
          <w:sz w:val="24"/>
          <w:szCs w:val="24"/>
        </w:rPr>
        <w:t xml:space="preserve"> zadania publicznego pn. „Prowadzenie Domu Pomocy Społecznej dla osób przewlekle somatycznie chorych  na terenie powiatu grójeckiego” na </w:t>
      </w:r>
      <w:r w:rsidR="00A67A73">
        <w:rPr>
          <w:rFonts w:ascii="Times New Roman" w:hAnsi="Times New Roman" w:cs="Times New Roman"/>
          <w:sz w:val="24"/>
          <w:szCs w:val="24"/>
        </w:rPr>
        <w:t xml:space="preserve">2025 rok. </w:t>
      </w:r>
    </w:p>
    <w:p w14:paraId="1263243A" w14:textId="77777777" w:rsidR="002B2356" w:rsidRDefault="002B2356" w:rsidP="00A67A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DEC4B" w14:textId="77777777" w:rsidR="002B2356" w:rsidRDefault="002B2356" w:rsidP="00A67A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335AC" w14:textId="19BE3EB8" w:rsidR="002B2356" w:rsidRDefault="002B2356" w:rsidP="00A67A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Dyrektor Powiatowego Centrum Pomocy Rodzinie</w:t>
      </w:r>
    </w:p>
    <w:p w14:paraId="5F0F79CA" w14:textId="254661B3" w:rsidR="002B2356" w:rsidRDefault="002B2356" w:rsidP="00A67A73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Ewa Grotek</w:t>
      </w:r>
    </w:p>
    <w:sectPr w:rsidR="002B235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E3"/>
    <w:rsid w:val="0025040F"/>
    <w:rsid w:val="002B2356"/>
    <w:rsid w:val="00337F1D"/>
    <w:rsid w:val="003F2E50"/>
    <w:rsid w:val="004158DA"/>
    <w:rsid w:val="004B0216"/>
    <w:rsid w:val="005103EA"/>
    <w:rsid w:val="005401F1"/>
    <w:rsid w:val="00587617"/>
    <w:rsid w:val="005B6CCC"/>
    <w:rsid w:val="00670B14"/>
    <w:rsid w:val="0076654D"/>
    <w:rsid w:val="0083374B"/>
    <w:rsid w:val="00880CA1"/>
    <w:rsid w:val="00887868"/>
    <w:rsid w:val="008E4730"/>
    <w:rsid w:val="00A03788"/>
    <w:rsid w:val="00A67A73"/>
    <w:rsid w:val="00B96C33"/>
    <w:rsid w:val="00E07CE3"/>
    <w:rsid w:val="00E92251"/>
    <w:rsid w:val="00EE6FBD"/>
    <w:rsid w:val="00F22793"/>
    <w:rsid w:val="00F274D2"/>
    <w:rsid w:val="00F44896"/>
    <w:rsid w:val="00F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7EB9"/>
  <w15:docId w15:val="{E46BE59C-7E38-4B3B-BE7E-7C71B297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410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38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410C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B2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274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74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74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4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74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Wieczorek</dc:creator>
  <dc:description/>
  <cp:lastModifiedBy>Małgorzata Woźniak</cp:lastModifiedBy>
  <cp:revision>3</cp:revision>
  <cp:lastPrinted>2022-10-10T09:02:00Z</cp:lastPrinted>
  <dcterms:created xsi:type="dcterms:W3CDTF">2024-10-10T09:37:00Z</dcterms:created>
  <dcterms:modified xsi:type="dcterms:W3CDTF">2024-10-15T12:35:00Z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